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9C" w:rsidRPr="001C7B9C" w:rsidRDefault="001C7B9C" w:rsidP="001C7B9C">
      <w:pPr>
        <w:ind w:left="4820"/>
        <w:jc w:val="right"/>
        <w:rPr>
          <w:sz w:val="24"/>
          <w:szCs w:val="24"/>
        </w:rPr>
      </w:pPr>
      <w:r w:rsidRPr="001C7B9C">
        <w:rPr>
          <w:sz w:val="24"/>
          <w:szCs w:val="24"/>
        </w:rPr>
        <w:t>УТВЕРЖДАЮ</w:t>
      </w:r>
    </w:p>
    <w:p w:rsidR="001C7B9C" w:rsidRPr="001C7B9C" w:rsidRDefault="001C7B9C" w:rsidP="001C7B9C">
      <w:pPr>
        <w:ind w:left="5529"/>
        <w:jc w:val="right"/>
        <w:rPr>
          <w:sz w:val="24"/>
          <w:szCs w:val="24"/>
        </w:rPr>
      </w:pPr>
      <w:r w:rsidRPr="001C7B9C">
        <w:rPr>
          <w:sz w:val="24"/>
          <w:szCs w:val="24"/>
        </w:rPr>
        <w:t>Директор МБОУ СОШ №68</w:t>
      </w:r>
    </w:p>
    <w:p w:rsidR="001C7B9C" w:rsidRPr="001C7B9C" w:rsidRDefault="001C7B9C" w:rsidP="001C7B9C">
      <w:pPr>
        <w:ind w:left="4820"/>
        <w:jc w:val="right"/>
        <w:rPr>
          <w:sz w:val="24"/>
          <w:szCs w:val="24"/>
        </w:rPr>
      </w:pPr>
    </w:p>
    <w:p w:rsidR="001C7B9C" w:rsidRPr="001C7B9C" w:rsidRDefault="001C7B9C" w:rsidP="001C7B9C">
      <w:pPr>
        <w:ind w:left="4820"/>
        <w:jc w:val="right"/>
        <w:rPr>
          <w:sz w:val="24"/>
          <w:szCs w:val="24"/>
        </w:rPr>
      </w:pPr>
      <w:r w:rsidRPr="001C7B9C">
        <w:rPr>
          <w:sz w:val="24"/>
          <w:szCs w:val="24"/>
        </w:rPr>
        <w:t xml:space="preserve">     Филатова С.В. /</w:t>
      </w:r>
      <w:r w:rsidRPr="001C7B9C">
        <w:rPr>
          <w:sz w:val="24"/>
          <w:szCs w:val="24"/>
        </w:rPr>
        <w:tab/>
      </w:r>
      <w:r w:rsidRPr="001C7B9C">
        <w:rPr>
          <w:sz w:val="24"/>
          <w:szCs w:val="24"/>
        </w:rPr>
        <w:tab/>
        <w:t xml:space="preserve">/  </w:t>
      </w:r>
    </w:p>
    <w:p w:rsidR="001C7B9C" w:rsidRPr="001C7B9C" w:rsidRDefault="001C7B9C" w:rsidP="001C7B9C">
      <w:pPr>
        <w:ind w:left="4820"/>
        <w:jc w:val="right"/>
        <w:rPr>
          <w:sz w:val="24"/>
          <w:szCs w:val="24"/>
        </w:rPr>
      </w:pPr>
    </w:p>
    <w:p w:rsidR="001C7B9C" w:rsidRPr="001C7B9C" w:rsidRDefault="001C7B9C" w:rsidP="001C7B9C">
      <w:pPr>
        <w:ind w:left="4820"/>
        <w:jc w:val="right"/>
        <w:rPr>
          <w:sz w:val="24"/>
          <w:szCs w:val="24"/>
        </w:rPr>
      </w:pPr>
      <w:r w:rsidRPr="001C7B9C">
        <w:rPr>
          <w:sz w:val="24"/>
          <w:szCs w:val="24"/>
        </w:rPr>
        <w:t xml:space="preserve">            "___"___________ _____</w:t>
      </w:r>
      <w:proofErr w:type="gramStart"/>
      <w:r w:rsidRPr="001C7B9C">
        <w:rPr>
          <w:sz w:val="24"/>
          <w:szCs w:val="24"/>
        </w:rPr>
        <w:t>г</w:t>
      </w:r>
      <w:proofErr w:type="gramEnd"/>
      <w:r w:rsidRPr="001C7B9C">
        <w:rPr>
          <w:sz w:val="24"/>
          <w:szCs w:val="24"/>
        </w:rPr>
        <w:t xml:space="preserve">. </w:t>
      </w:r>
    </w:p>
    <w:p w:rsidR="001C7B9C" w:rsidRDefault="001C7B9C" w:rsidP="001C7B9C">
      <w:pPr>
        <w:shd w:val="clear" w:color="auto" w:fill="FFFFFF"/>
        <w:jc w:val="right"/>
      </w:pPr>
    </w:p>
    <w:p w:rsidR="009410B8" w:rsidRPr="009D0013" w:rsidRDefault="009410B8" w:rsidP="00346AA0">
      <w:pPr>
        <w:ind w:firstLine="567"/>
        <w:jc w:val="center"/>
        <w:rPr>
          <w:sz w:val="24"/>
          <w:szCs w:val="24"/>
        </w:rPr>
      </w:pPr>
    </w:p>
    <w:p w:rsidR="009410B8" w:rsidRPr="009D0013" w:rsidRDefault="00346AA0" w:rsidP="00346AA0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Инструкция</w:t>
      </w:r>
      <w:r w:rsidR="00A567EE">
        <w:rPr>
          <w:b/>
          <w:sz w:val="24"/>
          <w:szCs w:val="24"/>
        </w:rPr>
        <w:t xml:space="preserve"> № 7</w:t>
      </w:r>
      <w:r w:rsidR="009410B8" w:rsidRPr="009D0013">
        <w:rPr>
          <w:b/>
          <w:sz w:val="24"/>
          <w:szCs w:val="24"/>
        </w:rPr>
        <w:t xml:space="preserve"> по охране труда для</w:t>
      </w:r>
      <w:r>
        <w:rPr>
          <w:b/>
          <w:sz w:val="24"/>
          <w:szCs w:val="24"/>
        </w:rPr>
        <w:t xml:space="preserve"> </w:t>
      </w:r>
      <w:r w:rsidR="009410B8" w:rsidRPr="009D0013">
        <w:rPr>
          <w:b/>
          <w:sz w:val="24"/>
          <w:szCs w:val="24"/>
        </w:rPr>
        <w:t>пользователей и операторов ЭВМ</w:t>
      </w:r>
    </w:p>
    <w:p w:rsidR="009410B8" w:rsidRPr="009D0013" w:rsidRDefault="009410B8" w:rsidP="00346AA0">
      <w:pPr>
        <w:ind w:firstLine="567"/>
        <w:jc w:val="center"/>
        <w:rPr>
          <w:sz w:val="24"/>
          <w:szCs w:val="24"/>
        </w:rPr>
      </w:pPr>
    </w:p>
    <w:p w:rsidR="009410B8" w:rsidRPr="001C7B9C" w:rsidRDefault="009410B8" w:rsidP="001C7B9C">
      <w:pPr>
        <w:ind w:firstLine="567"/>
        <w:jc w:val="center"/>
        <w:rPr>
          <w:i/>
          <w:sz w:val="24"/>
          <w:szCs w:val="24"/>
        </w:rPr>
      </w:pPr>
      <w:r w:rsidRPr="00346AA0">
        <w:rPr>
          <w:i/>
          <w:sz w:val="24"/>
          <w:szCs w:val="24"/>
        </w:rPr>
        <w:t>1</w:t>
      </w:r>
      <w:r w:rsidR="00346AA0">
        <w:rPr>
          <w:i/>
          <w:sz w:val="24"/>
          <w:szCs w:val="24"/>
        </w:rPr>
        <w:t>. Общие требования безопасности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1.1</w:t>
      </w:r>
      <w:r w:rsidR="00C32AD7">
        <w:rPr>
          <w:sz w:val="24"/>
          <w:szCs w:val="24"/>
        </w:rPr>
        <w:t>.</w:t>
      </w:r>
      <w:r w:rsidRPr="009D0013">
        <w:rPr>
          <w:sz w:val="24"/>
          <w:szCs w:val="24"/>
        </w:rPr>
        <w:t xml:space="preserve"> К работам с персональными ЭВМ и внешними устройствами ЭВМ допускаются лица, прошедшие медицинское освидетельствование, вводный инструктаж, инструктаж и обучение на рабочем месте, пр</w:t>
      </w:r>
      <w:bookmarkStart w:id="0" w:name="_GoBack"/>
      <w:bookmarkEnd w:id="0"/>
      <w:r w:rsidRPr="009D0013">
        <w:rPr>
          <w:sz w:val="24"/>
          <w:szCs w:val="24"/>
        </w:rPr>
        <w:t>оверку знаний по охране труда.</w:t>
      </w:r>
    </w:p>
    <w:p w:rsidR="009410B8" w:rsidRPr="009D0013" w:rsidRDefault="009410B8" w:rsidP="00346AA0">
      <w:pPr>
        <w:ind w:firstLine="567"/>
        <w:rPr>
          <w:sz w:val="24"/>
          <w:szCs w:val="24"/>
        </w:rPr>
      </w:pPr>
      <w:r w:rsidRPr="009D0013">
        <w:rPr>
          <w:sz w:val="24"/>
          <w:szCs w:val="24"/>
        </w:rPr>
        <w:t>1.2. Операторы и пользователи ЭВМ обязаны:</w:t>
      </w:r>
    </w:p>
    <w:p w:rsidR="009410B8" w:rsidRPr="009D0013" w:rsidRDefault="009410B8" w:rsidP="00346AA0">
      <w:pPr>
        <w:ind w:firstLine="567"/>
        <w:rPr>
          <w:sz w:val="24"/>
          <w:szCs w:val="24"/>
        </w:rPr>
      </w:pPr>
      <w:r w:rsidRPr="009D0013">
        <w:rPr>
          <w:sz w:val="24"/>
          <w:szCs w:val="24"/>
        </w:rPr>
        <w:t>1.2.1. Соблюдать правила внутреннего распорядка;</w:t>
      </w:r>
    </w:p>
    <w:p w:rsidR="009410B8" w:rsidRPr="009D0013" w:rsidRDefault="009410B8" w:rsidP="00346AA0">
      <w:pPr>
        <w:ind w:firstLine="567"/>
        <w:rPr>
          <w:sz w:val="24"/>
          <w:szCs w:val="24"/>
        </w:rPr>
      </w:pPr>
      <w:r w:rsidRPr="009D0013">
        <w:rPr>
          <w:sz w:val="24"/>
          <w:szCs w:val="24"/>
        </w:rPr>
        <w:t>1.2.2. Знать и соблюдать правила по охране труда при работах на предприятиях телефонной связи, в объеме выполняемых требований; своевременно подтверждать свою группу по электробезопасности;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 xml:space="preserve">1.2.3.Выполнять только ту работу, которая определена инструкцией по эксплуатации оборудования и должностными инструкциями, утвержденными администрацией предприятия, и при </w:t>
      </w:r>
      <w:r w:rsidR="00C32AD7" w:rsidRPr="009D0013">
        <w:rPr>
          <w:sz w:val="24"/>
          <w:szCs w:val="24"/>
        </w:rPr>
        <w:t>условии,</w:t>
      </w:r>
      <w:r w:rsidRPr="009D0013">
        <w:rPr>
          <w:sz w:val="24"/>
          <w:szCs w:val="24"/>
        </w:rPr>
        <w:t xml:space="preserve"> что безопасные способы ее  выполнения хорошо известны;</w:t>
      </w:r>
    </w:p>
    <w:p w:rsidR="009410B8" w:rsidRPr="009D0013" w:rsidRDefault="009410B8" w:rsidP="00346AA0">
      <w:pPr>
        <w:ind w:firstLine="567"/>
        <w:rPr>
          <w:sz w:val="24"/>
          <w:szCs w:val="24"/>
        </w:rPr>
      </w:pPr>
      <w:r w:rsidRPr="009D0013">
        <w:rPr>
          <w:sz w:val="24"/>
          <w:szCs w:val="24"/>
        </w:rPr>
        <w:t>1.2.4. Знать и уметь оказывать первую медицинскую помощь при поражении электрическим током и при других несчастных случаях.</w:t>
      </w:r>
    </w:p>
    <w:p w:rsidR="009410B8" w:rsidRPr="009D0013" w:rsidRDefault="009410B8" w:rsidP="00346AA0">
      <w:pPr>
        <w:ind w:firstLine="567"/>
        <w:rPr>
          <w:sz w:val="24"/>
          <w:szCs w:val="24"/>
        </w:rPr>
      </w:pPr>
      <w:r w:rsidRPr="009D0013">
        <w:rPr>
          <w:sz w:val="24"/>
          <w:szCs w:val="24"/>
        </w:rPr>
        <w:t>1.2.5. Соблюдать инструкцию о мерах пожарной безопасности.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1.3. При  работе с ЭВМ и ее внешними устройствами возможны  воздействия следующих опасных и вредных производственных факторов:</w:t>
      </w:r>
    </w:p>
    <w:p w:rsidR="009410B8" w:rsidRPr="009D0013" w:rsidRDefault="009410B8" w:rsidP="00346AA0">
      <w:pPr>
        <w:ind w:firstLine="567"/>
        <w:rPr>
          <w:sz w:val="24"/>
          <w:szCs w:val="24"/>
        </w:rPr>
      </w:pPr>
      <w:r w:rsidRPr="009D0013">
        <w:rPr>
          <w:sz w:val="24"/>
          <w:szCs w:val="24"/>
        </w:rPr>
        <w:t xml:space="preserve">    - поражение электрическим током;</w:t>
      </w:r>
    </w:p>
    <w:p w:rsidR="009410B8" w:rsidRPr="009D0013" w:rsidRDefault="009410B8" w:rsidP="00346AA0">
      <w:pPr>
        <w:ind w:firstLine="567"/>
        <w:rPr>
          <w:sz w:val="24"/>
          <w:szCs w:val="24"/>
        </w:rPr>
      </w:pPr>
      <w:r w:rsidRPr="009D0013">
        <w:rPr>
          <w:sz w:val="24"/>
          <w:szCs w:val="24"/>
        </w:rPr>
        <w:t xml:space="preserve">   - получение травм от движущихся частей внешних устройств;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 xml:space="preserve">  - в зависимости от конструктивных особенностей, устройства визуального отображения (дисплеи) генерируют несколько типов излучения,  в том числе: рентгеновское, радиочастотное, ультрафиолетовое. Если не выполнять профилактические мероприятия и не соблюдать режим работы, работа с ЭВМ, как правило, сопровождается значительным зрительным и общим переутомлением.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1.3.1. Женщины со времени установления беременности и в период кормления ребенка грудью к выполнению всех видов работ, связанных с использованием ВДТ и ПЭВМ, не допускаются.</w:t>
      </w:r>
    </w:p>
    <w:p w:rsidR="009410B8" w:rsidRPr="009D0013" w:rsidRDefault="009410B8" w:rsidP="00346AA0">
      <w:pPr>
        <w:ind w:firstLine="567"/>
        <w:rPr>
          <w:sz w:val="24"/>
          <w:szCs w:val="24"/>
        </w:rPr>
      </w:pPr>
      <w:r w:rsidRPr="009D0013">
        <w:rPr>
          <w:sz w:val="24"/>
          <w:szCs w:val="24"/>
        </w:rPr>
        <w:t>1.4. Организация рабочего места.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1.4.1. Помещения  должны иметь естественное и иску</w:t>
      </w:r>
      <w:r w:rsidR="00C32AD7">
        <w:rPr>
          <w:sz w:val="24"/>
          <w:szCs w:val="24"/>
        </w:rPr>
        <w:t>с</w:t>
      </w:r>
      <w:r w:rsidRPr="009D0013">
        <w:rPr>
          <w:sz w:val="24"/>
          <w:szCs w:val="24"/>
        </w:rPr>
        <w:t>ственное освещение.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1.4.2. Площадь на одно рабочее место с ВДТ или ПЭВМ для взрослых пользователей должна быть не менее б,0 кв</w:t>
      </w:r>
      <w:proofErr w:type="gramStart"/>
      <w:r w:rsidRPr="009D0013">
        <w:rPr>
          <w:sz w:val="24"/>
          <w:szCs w:val="24"/>
        </w:rPr>
        <w:t>.м</w:t>
      </w:r>
      <w:proofErr w:type="gramEnd"/>
      <w:r w:rsidRPr="009D0013">
        <w:rPr>
          <w:sz w:val="24"/>
          <w:szCs w:val="24"/>
        </w:rPr>
        <w:t>, объем – не менее 20,0 куб.м.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1.4.3. В производственных и административно - общественных помещениях в  случаях преимущественной работы с документами допускается применение системы комбинированного освещения.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1.4.4.  Освещенность на поверхности стола в зоне размещения рабочего и документа долина быть 300-500 лк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1.4.5. Рабочие места по отношению к световым проемам должны располагаться так, чтобы естественный свет падал с боку преимущественно слева.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В целях профилактики переутомления и перенапряжения при работе с дисплеями необходимо выполнять во время регламентируемых перерывов комплексы специальных упражнений (они приведены ниже).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lastRenderedPageBreak/>
        <w:t>1.4.6. Схемы размещения рабочих мест с ВДТ и ПЭВМ долины учитывать расстояния между рабочими столами с видеомониторами (в направлении тыл поверхности одного видеомонитора и экрано</w:t>
      </w:r>
      <w:r w:rsidR="00C32AD7">
        <w:rPr>
          <w:sz w:val="24"/>
          <w:szCs w:val="24"/>
        </w:rPr>
        <w:t>м</w:t>
      </w:r>
      <w:r w:rsidRPr="009D0013">
        <w:rPr>
          <w:sz w:val="24"/>
          <w:szCs w:val="24"/>
        </w:rPr>
        <w:t xml:space="preserve"> другого), которое должно быть не менее  2,0 м. расстояние между боковыми поверхностями видеомонитора не менее 1,2м.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1.4.7. Рабочий стол должен регулироваться по высоте в пределах 680 - 760 мм</w:t>
      </w:r>
      <w:proofErr w:type="gramStart"/>
      <w:r w:rsidRPr="009D0013">
        <w:rPr>
          <w:sz w:val="24"/>
          <w:szCs w:val="24"/>
        </w:rPr>
        <w:t xml:space="preserve">., </w:t>
      </w:r>
      <w:proofErr w:type="gramEnd"/>
      <w:r w:rsidRPr="009D0013">
        <w:rPr>
          <w:sz w:val="24"/>
          <w:szCs w:val="24"/>
        </w:rPr>
        <w:t>при отсутствии такой возможности его высота должна составлять 1600х900 мм. Под столешницей рабочего стола должно быть свободное пространство для ног с размерами по высоте не менее 600 мм</w:t>
      </w:r>
      <w:proofErr w:type="gramStart"/>
      <w:r w:rsidRPr="009D0013">
        <w:rPr>
          <w:sz w:val="24"/>
          <w:szCs w:val="24"/>
        </w:rPr>
        <w:t xml:space="preserve">., </w:t>
      </w:r>
      <w:proofErr w:type="gramEnd"/>
      <w:r w:rsidRPr="009D0013">
        <w:rPr>
          <w:sz w:val="24"/>
          <w:szCs w:val="24"/>
        </w:rPr>
        <w:t>по ширине 500 мм, по глубине 650 мм.</w:t>
      </w:r>
    </w:p>
    <w:p w:rsidR="009410B8" w:rsidRPr="009D0013" w:rsidRDefault="009410B8" w:rsidP="00346AA0">
      <w:pPr>
        <w:ind w:firstLine="567"/>
        <w:rPr>
          <w:sz w:val="24"/>
          <w:szCs w:val="24"/>
        </w:rPr>
      </w:pPr>
      <w:r w:rsidRPr="009D0013">
        <w:rPr>
          <w:sz w:val="24"/>
          <w:szCs w:val="24"/>
        </w:rPr>
        <w:t>1.4.8. Размер экрана должен быть не менее 31 см (14 дюймов) по диагонали, при этом расстояние от глаз до экрана должно быть в пределах 40 - 80 см.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1.4.9.  Рабочий стол (кресло) должен быть подъемно-поворотным и регулируемым по высоте и углам наклона сиденья и спинки, а также  –  расстоянию спинки от переднего края сиденья.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Конструкция его должна обеспечивать: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– ширину и глубину поверхности сиденья не менее 400 мм</w:t>
      </w:r>
      <w:proofErr w:type="gramStart"/>
      <w:r w:rsidRPr="009D0013">
        <w:rPr>
          <w:sz w:val="24"/>
          <w:szCs w:val="24"/>
        </w:rPr>
        <w:t>.;</w:t>
      </w:r>
      <w:proofErr w:type="gramEnd"/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– поверхность сиденья с закругленным верхним краем;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– регулировку высоты поверхности сиденья в пределах 400-550  мм и углом наклона вперед на     15 град, и назад до 5 град.;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– высоту опорной поверхности спинки 300 плюс-минус 20 мм, ширину – не менее 380 мм и радиус кривизны горизонтальной плоскости — 400 мм;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– угол наклона спинки в вертикальной плоскости в пределах 0 +/- 30 гр.;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– регулировку расстояния спинки от переднего края сиденья в пределах 250-400 мм;</w:t>
      </w:r>
    </w:p>
    <w:p w:rsidR="00C32AD7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-стационарные или съемные подлокотники длиной не менее 250 мм и шириной 50</w:t>
      </w:r>
      <w:r w:rsidR="00C32AD7">
        <w:rPr>
          <w:sz w:val="24"/>
          <w:szCs w:val="24"/>
        </w:rPr>
        <w:noBreakHyphen/>
      </w:r>
      <w:r w:rsidRPr="009D0013">
        <w:rPr>
          <w:sz w:val="24"/>
          <w:szCs w:val="24"/>
        </w:rPr>
        <w:t>70</w:t>
      </w:r>
      <w:r w:rsidR="00C32AD7">
        <w:rPr>
          <w:sz w:val="24"/>
          <w:szCs w:val="24"/>
        </w:rPr>
        <w:t> </w:t>
      </w:r>
      <w:r w:rsidRPr="009D0013">
        <w:rPr>
          <w:sz w:val="24"/>
          <w:szCs w:val="24"/>
        </w:rPr>
        <w:t>мм;</w:t>
      </w:r>
      <w:r w:rsidR="00C32AD7">
        <w:rPr>
          <w:sz w:val="24"/>
          <w:szCs w:val="24"/>
        </w:rPr>
        <w:t xml:space="preserve"> 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регулировка подлокотников по высоте над сиденьем в пределах 230 +/ - 30 мм и внутреннего расстояния между подлокотниками в пределах 350-500 мм.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1.4.10. Рабочее место должно бить оборудовано подставкой для ног, имеющее  ширину не менее З00 мм, глубину не менее 400 мм, регулировки по высоте в</w:t>
      </w:r>
      <w:r w:rsidR="00C32AD7">
        <w:rPr>
          <w:sz w:val="24"/>
          <w:szCs w:val="24"/>
        </w:rPr>
        <w:t xml:space="preserve"> </w:t>
      </w:r>
      <w:r w:rsidRPr="009D0013">
        <w:rPr>
          <w:sz w:val="24"/>
          <w:szCs w:val="24"/>
        </w:rPr>
        <w:t>пределах до 150 мм и углу наклона опорной поверхности подставки до 20 град  Поверхность подставки долина быть рифленой и иметь по переднему краю бортик  высотой 10 мм.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1.4.11. Рабочее место с ВДТ или ПЭВМ должно быть оснащено легко перемещаемым пюпитром для документов.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1.4.12. Клавиатуру следует располагать на поверхности стола на расстоянии  100-300 мм от края, обращенного к пользователю, или на специальной регулируемой по высоте рабочей поверхности, отделенной от основной столешницы.</w:t>
      </w:r>
    </w:p>
    <w:p w:rsidR="009410B8" w:rsidRPr="009D0013" w:rsidRDefault="009410B8" w:rsidP="00346AA0">
      <w:pPr>
        <w:ind w:firstLine="567"/>
        <w:rPr>
          <w:sz w:val="24"/>
          <w:szCs w:val="24"/>
        </w:rPr>
      </w:pPr>
      <w:r w:rsidRPr="009D0013">
        <w:rPr>
          <w:sz w:val="24"/>
          <w:szCs w:val="24"/>
        </w:rPr>
        <w:t>1.5. О каждом несчастном случае на производстве пострадавший или очевидец немедленно извещает непосредственного руководителя.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1.</w:t>
      </w:r>
      <w:r w:rsidR="00C32AD7">
        <w:rPr>
          <w:sz w:val="24"/>
          <w:szCs w:val="24"/>
        </w:rPr>
        <w:t>6</w:t>
      </w:r>
      <w:r w:rsidRPr="009D0013">
        <w:rPr>
          <w:sz w:val="24"/>
          <w:szCs w:val="24"/>
        </w:rPr>
        <w:t>. За невыполнение данной инструкции виновные привлекаются к ответственности согласно правилам внутреннего тр</w:t>
      </w:r>
      <w:r w:rsidR="00C32AD7">
        <w:rPr>
          <w:sz w:val="24"/>
          <w:szCs w:val="24"/>
        </w:rPr>
        <w:t>у</w:t>
      </w:r>
      <w:r w:rsidRPr="009D0013">
        <w:rPr>
          <w:sz w:val="24"/>
          <w:szCs w:val="24"/>
        </w:rPr>
        <w:t>дового распорядка или взысканиям,</w:t>
      </w:r>
      <w:r w:rsidR="00C32AD7">
        <w:rPr>
          <w:sz w:val="24"/>
          <w:szCs w:val="24"/>
        </w:rPr>
        <w:t xml:space="preserve"> </w:t>
      </w:r>
      <w:r w:rsidRPr="009D0013">
        <w:rPr>
          <w:sz w:val="24"/>
          <w:szCs w:val="24"/>
        </w:rPr>
        <w:t>определенным Кодексом законов о труде Российской Федерации</w:t>
      </w:r>
    </w:p>
    <w:p w:rsidR="009410B8" w:rsidRPr="009D0013" w:rsidRDefault="009410B8" w:rsidP="00346AA0">
      <w:pPr>
        <w:ind w:firstLine="567"/>
        <w:rPr>
          <w:sz w:val="24"/>
          <w:szCs w:val="24"/>
        </w:rPr>
      </w:pPr>
    </w:p>
    <w:p w:rsidR="009410B8" w:rsidRPr="001C7B9C" w:rsidRDefault="009410B8" w:rsidP="001C7B9C">
      <w:pPr>
        <w:ind w:firstLine="567"/>
        <w:jc w:val="center"/>
        <w:rPr>
          <w:i/>
          <w:sz w:val="24"/>
          <w:szCs w:val="24"/>
        </w:rPr>
      </w:pPr>
      <w:r w:rsidRPr="00346AA0">
        <w:rPr>
          <w:i/>
          <w:sz w:val="24"/>
          <w:szCs w:val="24"/>
        </w:rPr>
        <w:t>2. Требования б</w:t>
      </w:r>
      <w:r w:rsidR="00346AA0" w:rsidRPr="00346AA0">
        <w:rPr>
          <w:i/>
          <w:sz w:val="24"/>
          <w:szCs w:val="24"/>
        </w:rPr>
        <w:t>езопасности перед началом работ</w:t>
      </w:r>
    </w:p>
    <w:p w:rsidR="00346AA0" w:rsidRDefault="00346AA0" w:rsidP="00346A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9410B8" w:rsidRPr="009D0013">
        <w:rPr>
          <w:sz w:val="24"/>
          <w:szCs w:val="24"/>
        </w:rPr>
        <w:t xml:space="preserve">. Проверить внешним осмотром и убедиться в исправности </w:t>
      </w:r>
      <w:r w:rsidR="00C32AD7" w:rsidRPr="009D0013">
        <w:rPr>
          <w:sz w:val="24"/>
          <w:szCs w:val="24"/>
        </w:rPr>
        <w:t>соединительных</w:t>
      </w:r>
      <w:r w:rsidR="009410B8" w:rsidRPr="009D0013">
        <w:rPr>
          <w:sz w:val="24"/>
          <w:szCs w:val="24"/>
        </w:rPr>
        <w:t xml:space="preserve"> кабелей и шнуров, блока бесперебойного питания (UPS), системного блока, монитора, клавиатуры, внешних устройств ЭВМ.</w:t>
      </w:r>
    </w:p>
    <w:p w:rsidR="009410B8" w:rsidRPr="009D0013" w:rsidRDefault="00346AA0" w:rsidP="00346A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9410B8" w:rsidRPr="009D0013">
        <w:rPr>
          <w:sz w:val="24"/>
          <w:szCs w:val="24"/>
        </w:rPr>
        <w:t xml:space="preserve"> Проверить состояние общего освещения рабочего места.</w:t>
      </w:r>
    </w:p>
    <w:p w:rsidR="009410B8" w:rsidRPr="009D0013" w:rsidRDefault="00346AA0" w:rsidP="00346A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9410B8" w:rsidRPr="009D0013">
        <w:rPr>
          <w:sz w:val="24"/>
          <w:szCs w:val="24"/>
        </w:rPr>
        <w:t>. Не производить каких-либо работ по ремонту блока бесперебойного питания, системного блока, монитора, внешних устройств ЭВМ.</w:t>
      </w:r>
    </w:p>
    <w:p w:rsidR="009410B8" w:rsidRPr="009D0013" w:rsidRDefault="00346AA0" w:rsidP="00346A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9410B8" w:rsidRPr="009D0013">
        <w:rPr>
          <w:sz w:val="24"/>
          <w:szCs w:val="24"/>
        </w:rPr>
        <w:t>. Запрещается после включения ЭВМ перемещать блок бесперебойного питания, системный блок, монитор, внешние устройства ЭВМ.</w:t>
      </w:r>
    </w:p>
    <w:p w:rsidR="009410B8" w:rsidRPr="009D0013" w:rsidRDefault="00346AA0" w:rsidP="00346A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2.5</w:t>
      </w:r>
      <w:r w:rsidR="009410B8" w:rsidRPr="009D0013">
        <w:rPr>
          <w:sz w:val="24"/>
          <w:szCs w:val="24"/>
        </w:rPr>
        <w:t>. Обо всех недостатках и неисправностях, обнаруженных при осмотре  на рабочем месте, доложить старшему смены (инженеру) для принятия мер  к их полному устранению.</w:t>
      </w:r>
    </w:p>
    <w:p w:rsidR="009410B8" w:rsidRPr="009D0013" w:rsidRDefault="00346AA0" w:rsidP="00346A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9410B8" w:rsidRPr="009D0013">
        <w:rPr>
          <w:sz w:val="24"/>
          <w:szCs w:val="24"/>
        </w:rPr>
        <w:t>. Расположить  клавиатуру, манипулятор “мышь” на рабочем месте с максимальным удобством для пользования, не допуская наличия в зоне работы лишних предметов.</w:t>
      </w:r>
    </w:p>
    <w:p w:rsidR="009410B8" w:rsidRPr="009D0013" w:rsidRDefault="00346AA0" w:rsidP="00346A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9410B8" w:rsidRPr="009D0013">
        <w:rPr>
          <w:sz w:val="24"/>
          <w:szCs w:val="24"/>
        </w:rPr>
        <w:t>. Запрещается курить в помещении, в котором расположены ЭВМ  и ее внешние устройства.</w:t>
      </w:r>
    </w:p>
    <w:p w:rsidR="009410B8" w:rsidRPr="009D0013" w:rsidRDefault="00346AA0" w:rsidP="00346A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9410B8" w:rsidRPr="009D0013">
        <w:rPr>
          <w:sz w:val="24"/>
          <w:szCs w:val="24"/>
        </w:rPr>
        <w:t>. Запрещается прием  пищи вблизи ЭВМ  и ее внешних устройств.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</w:p>
    <w:p w:rsidR="009410B8" w:rsidRPr="001C7B9C" w:rsidRDefault="009410B8" w:rsidP="001C7B9C">
      <w:pPr>
        <w:ind w:firstLine="567"/>
        <w:jc w:val="center"/>
        <w:rPr>
          <w:i/>
          <w:sz w:val="24"/>
          <w:szCs w:val="24"/>
        </w:rPr>
      </w:pPr>
      <w:r w:rsidRPr="00346AA0">
        <w:rPr>
          <w:i/>
          <w:sz w:val="24"/>
          <w:szCs w:val="24"/>
        </w:rPr>
        <w:t xml:space="preserve"> 3. Требован</w:t>
      </w:r>
      <w:r w:rsidR="00346AA0" w:rsidRPr="00346AA0">
        <w:rPr>
          <w:i/>
          <w:sz w:val="24"/>
          <w:szCs w:val="24"/>
        </w:rPr>
        <w:t>ия безопасности во время работы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3.1. При работе оборудования все крышки и  кожухи должны быть закрыты.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 xml:space="preserve">3.2. При работе на оборудовании нельзя касаться токоведущих частей штепселей и вилок, </w:t>
      </w:r>
      <w:r w:rsidR="00C32AD7" w:rsidRPr="009D0013">
        <w:rPr>
          <w:sz w:val="24"/>
          <w:szCs w:val="24"/>
        </w:rPr>
        <w:t>соединительных</w:t>
      </w:r>
      <w:r w:rsidRPr="009D0013">
        <w:rPr>
          <w:sz w:val="24"/>
          <w:szCs w:val="24"/>
        </w:rPr>
        <w:t xml:space="preserve"> шнуров и кабелей, защитного кожуха монитора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3.2.1. Шнуры должны быть в полной и</w:t>
      </w:r>
      <w:r w:rsidR="00C32AD7">
        <w:rPr>
          <w:sz w:val="24"/>
          <w:szCs w:val="24"/>
        </w:rPr>
        <w:t>с</w:t>
      </w:r>
      <w:r w:rsidRPr="009D0013">
        <w:rPr>
          <w:sz w:val="24"/>
          <w:szCs w:val="24"/>
        </w:rPr>
        <w:t>правности: изоляционные втулки штепселей не должны иметь трещин, а шнуры - оголенных мест.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3.2.2. Включать шнуры и провода можно только при выключенном оборудовании, держа их за изоляционные втулки.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3.3. При работе с печатающими устройствами и другими  внешними устройствами ЭВМ нельзя открывать защитные крышки и касаться движущихся узлов, верхние крышки печатающих устройств должны быть закрыты.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3.4. Проверка на отсутствие замыкания на корпус и состояние изоляции производится специально назначенным лицом не реже 1 раза в 6 месяцев.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 xml:space="preserve">3.5. Двери и окна помещения необходимо держать всегда закрытыми. 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3.6. Руки, одежда и обувь персонала должны быть всегда сухими</w:t>
      </w:r>
    </w:p>
    <w:p w:rsidR="009410B8" w:rsidRPr="009D0013" w:rsidRDefault="009410B8" w:rsidP="00346AA0">
      <w:pPr>
        <w:ind w:firstLine="567"/>
        <w:jc w:val="center"/>
        <w:rPr>
          <w:sz w:val="24"/>
          <w:szCs w:val="24"/>
        </w:rPr>
      </w:pPr>
    </w:p>
    <w:p w:rsidR="009410B8" w:rsidRPr="001C7B9C" w:rsidRDefault="009410B8" w:rsidP="001C7B9C">
      <w:pPr>
        <w:ind w:firstLine="567"/>
        <w:jc w:val="center"/>
        <w:rPr>
          <w:i/>
          <w:sz w:val="24"/>
          <w:szCs w:val="24"/>
        </w:rPr>
      </w:pPr>
      <w:r w:rsidRPr="00346AA0">
        <w:rPr>
          <w:i/>
          <w:sz w:val="24"/>
          <w:szCs w:val="24"/>
        </w:rPr>
        <w:t>4. Требования к ор</w:t>
      </w:r>
      <w:r w:rsidR="00346AA0" w:rsidRPr="00346AA0">
        <w:rPr>
          <w:i/>
          <w:sz w:val="24"/>
          <w:szCs w:val="24"/>
        </w:rPr>
        <w:t>ганизации режима труда и отдыха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4.1. Общие требования к организации режима труда и отдыха.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4.1.1. Режимы труда и отдыха при работе с ПЭВМ и ВДТ должны организовываться в зависимости от вида и категории трудовой деятельности,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4.1.2 .Виды трудовой деятельности разделяются на 3 группы: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 xml:space="preserve">группа </w:t>
      </w:r>
      <w:proofErr w:type="gramStart"/>
      <w:r w:rsidRPr="009D0013">
        <w:rPr>
          <w:sz w:val="24"/>
          <w:szCs w:val="24"/>
        </w:rPr>
        <w:t>А–</w:t>
      </w:r>
      <w:proofErr w:type="gramEnd"/>
      <w:r w:rsidRPr="009D0013">
        <w:rPr>
          <w:sz w:val="24"/>
          <w:szCs w:val="24"/>
        </w:rPr>
        <w:t xml:space="preserve"> работа по считыванию информации с экрана ВДТ или ПЭВМ с предварительным запросом;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группа</w:t>
      </w:r>
      <w:proofErr w:type="gramStart"/>
      <w:r w:rsidRPr="009D0013">
        <w:rPr>
          <w:sz w:val="24"/>
          <w:szCs w:val="24"/>
        </w:rPr>
        <w:t xml:space="preserve"> Б</w:t>
      </w:r>
      <w:proofErr w:type="gramEnd"/>
      <w:r w:rsidRPr="009D0013">
        <w:rPr>
          <w:sz w:val="24"/>
          <w:szCs w:val="24"/>
        </w:rPr>
        <w:t xml:space="preserve"> – работа по вводу информации;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группа</w:t>
      </w:r>
      <w:proofErr w:type="gramStart"/>
      <w:r w:rsidRPr="009D0013">
        <w:rPr>
          <w:sz w:val="24"/>
          <w:szCs w:val="24"/>
        </w:rPr>
        <w:t xml:space="preserve">  В</w:t>
      </w:r>
      <w:proofErr w:type="gramEnd"/>
      <w:r w:rsidRPr="009D0013">
        <w:rPr>
          <w:sz w:val="24"/>
          <w:szCs w:val="24"/>
        </w:rPr>
        <w:t xml:space="preserve"> –   творческая работа в режиме диалога с ЭВМ.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proofErr w:type="gramStart"/>
      <w:r w:rsidRPr="009D0013">
        <w:rPr>
          <w:sz w:val="24"/>
          <w:szCs w:val="24"/>
        </w:rPr>
        <w:t>При выполнении в течение рабочей смены работ, относящихся к разным видам трудовой деятельности, за основную с ПЭВМ и ВДТ следует принимать такую, которая занимает не менее 50 %  времени в течение рабочей смены или рабочего дня.</w:t>
      </w:r>
      <w:proofErr w:type="gramEnd"/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4.1.3. Для видов трудовой деятельности устанавливаются 3 категории тяжести и напряженности работы с ВДТ и ПЭВМ, которые определяются: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для группы</w:t>
      </w:r>
      <w:proofErr w:type="gramStart"/>
      <w:r w:rsidRPr="009D0013">
        <w:rPr>
          <w:sz w:val="24"/>
          <w:szCs w:val="24"/>
        </w:rPr>
        <w:t xml:space="preserve"> А</w:t>
      </w:r>
      <w:proofErr w:type="gramEnd"/>
      <w:r w:rsidRPr="009D0013">
        <w:rPr>
          <w:sz w:val="24"/>
          <w:szCs w:val="24"/>
        </w:rPr>
        <w:t xml:space="preserve"> -  по суммарному числу считываемых знаков за рабочую смену  но не более 60 000 знаков за смену;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для группы</w:t>
      </w:r>
      <w:proofErr w:type="gramStart"/>
      <w:r w:rsidRPr="009D0013">
        <w:rPr>
          <w:sz w:val="24"/>
          <w:szCs w:val="24"/>
        </w:rPr>
        <w:t xml:space="preserve"> Б</w:t>
      </w:r>
      <w:proofErr w:type="gramEnd"/>
      <w:r w:rsidRPr="009D0013">
        <w:rPr>
          <w:sz w:val="24"/>
          <w:szCs w:val="24"/>
        </w:rPr>
        <w:t xml:space="preserve"> -  по суммарному числу считываемых или вводимых знаков за рабочую смену, но не более 40.000 знаков за смену;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для группы</w:t>
      </w:r>
      <w:proofErr w:type="gramStart"/>
      <w:r w:rsidRPr="009D0013">
        <w:rPr>
          <w:sz w:val="24"/>
          <w:szCs w:val="24"/>
        </w:rPr>
        <w:t xml:space="preserve"> В</w:t>
      </w:r>
      <w:proofErr w:type="gramEnd"/>
      <w:r w:rsidRPr="009D0013">
        <w:rPr>
          <w:sz w:val="24"/>
          <w:szCs w:val="24"/>
        </w:rPr>
        <w:t xml:space="preserve"> - по суммарному  времени непосредственной работы  с ВДТ и ПЭВМ на рабочую смену, но не более 6 часов за смену.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4.1.4.  Для обеспечения оптимальной работоспособности и сохранения здоровья профессиональных пользователей, на протяжении рабочей смены должны устанавливаться регламентированные перерывы.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4.1.5. Время регламентированных перерывов в течение рабочей смены следует устанавливать в зависимости от ее продолжительности, вида и категории  трудовой деятельности.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lastRenderedPageBreak/>
        <w:t>4.1.6. Продолжительность непрерывной работы с ВДТ без регламентированного перерыва не должна превышать 2 часов.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4.1.7. При работе с ВДТ и ПЭВМ в ночную смену (с 22 до 6 ч сов.), независимо от категории и вида трудовой деятельности, продолжительность регламентированных перерывами должны увеличиваться на 60 минут.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4.1.8. При 8-ми часовой рабочей смене и работе на ВДТ и ПЭВМ регламентированные перерывы следует устанавливать: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— для I категории работ через 2 часа от начала рабочей смены и через  2 часа после обеденного перерыва продолжительностью 15 минут каждый;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— для II категории работ через 2 часа от начала рабочей смены и через 1,5 — 2 часа после обеденного перерыва продолжительностью 15 минут каждый или продолжительностью 10 минут через каждый час;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— для III категории работ через 1,5 — 2 часа от начала рабочей смены и через 1,5 — 2 часа после обеденного перерыва продолжительностью 20 минут каждый или продолжительностью 15 минут через каждый час.</w:t>
      </w:r>
    </w:p>
    <w:p w:rsidR="00346AA0" w:rsidRDefault="00346AA0" w:rsidP="00346AA0">
      <w:pPr>
        <w:ind w:firstLine="567"/>
        <w:jc w:val="center"/>
        <w:rPr>
          <w:sz w:val="24"/>
          <w:szCs w:val="24"/>
        </w:rPr>
      </w:pPr>
    </w:p>
    <w:p w:rsidR="009410B8" w:rsidRPr="001C7B9C" w:rsidRDefault="009410B8" w:rsidP="001C7B9C">
      <w:pPr>
        <w:ind w:firstLine="567"/>
        <w:jc w:val="center"/>
        <w:rPr>
          <w:i/>
          <w:sz w:val="24"/>
          <w:szCs w:val="24"/>
        </w:rPr>
      </w:pPr>
      <w:r w:rsidRPr="00346AA0">
        <w:rPr>
          <w:i/>
          <w:sz w:val="24"/>
          <w:szCs w:val="24"/>
        </w:rPr>
        <w:t>5. Требования без</w:t>
      </w:r>
      <w:r w:rsidR="00346AA0">
        <w:rPr>
          <w:i/>
          <w:sz w:val="24"/>
          <w:szCs w:val="24"/>
        </w:rPr>
        <w:t>опасности в аварийных ситуациях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5.1. Каждый работник, обнаруживший нарушения требований настоящей инструкции и правил охраны труда или заметивший неисправность оборудования, представляющую опасность для людей, обязан сообщить об этом непосредственному руководителю. В тех случаях,</w:t>
      </w:r>
      <w:r w:rsidR="00C32AD7">
        <w:rPr>
          <w:sz w:val="24"/>
          <w:szCs w:val="24"/>
        </w:rPr>
        <w:t xml:space="preserve"> </w:t>
      </w:r>
      <w:r w:rsidRPr="009D0013">
        <w:rPr>
          <w:sz w:val="24"/>
          <w:szCs w:val="24"/>
        </w:rPr>
        <w:t>когда неисправность</w:t>
      </w:r>
      <w:r w:rsidR="00C32AD7">
        <w:rPr>
          <w:sz w:val="24"/>
          <w:szCs w:val="24"/>
        </w:rPr>
        <w:t xml:space="preserve"> </w:t>
      </w:r>
      <w:r w:rsidRPr="009D0013">
        <w:rPr>
          <w:sz w:val="24"/>
          <w:szCs w:val="24"/>
        </w:rPr>
        <w:t>оборудования представляет угрожающую опасность для людей или самого оборудования, работник обязан принять меры по прекращению действия оборудования, а затем известить об этом непосредственного руководителя. Устранение неисправности производится при соблюдении требований безопасности.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5.2. Если во время работы произошёл несчастный случай, необходимо немедленно оказать первую медицинскую помощь пострадавшему,</w:t>
      </w:r>
      <w:r w:rsidR="00C32AD7">
        <w:rPr>
          <w:sz w:val="24"/>
          <w:szCs w:val="24"/>
        </w:rPr>
        <w:t xml:space="preserve"> </w:t>
      </w:r>
      <w:r w:rsidRPr="009D0013">
        <w:rPr>
          <w:sz w:val="24"/>
          <w:szCs w:val="24"/>
        </w:rPr>
        <w:t>доложить о случившемся своему непосредственному начальнику и принять меры для сохранения обстановки несчастного случая, если это сопряжено с опасностью для жизни и здоровья людей.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5.3. При поражении электрическим током необходимо как можно скорее освободить пострадавшего от действия тока Отключение оборудования произвести с помощью выключателей, разъёма штепсельного  соединения, перерубить питающий провод инструментом с изолированными ручками. Если отключить оборудование достаточно быстро нельзя, необходимо принять другие меры к освобождению пострадавшего от действия тока. Для отделения пострадавшего от токоведущих частей или провода следует  воспользоваться палкой, доской или каким-либо сухим предметом, не проводящим электроток, при этом оказывающий помощь должен встать на сухое, непроводящее ток место, или надеть диэлектрические перчатки.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5.4. При возникновении пожара в техническом помещении следует немедленно приступить к его тушению имеющимися средствами (углекислотные огнетушители, асбестовые покрывало, песок) и вызвать пожарную часть.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 xml:space="preserve">5.5. При обнаружении постороннего напряжения на рабочем месте необходимо немедленно прекратить работу и доложить </w:t>
      </w:r>
      <w:proofErr w:type="gramStart"/>
      <w:r w:rsidRPr="009D0013">
        <w:rPr>
          <w:sz w:val="24"/>
          <w:szCs w:val="24"/>
        </w:rPr>
        <w:t>старшему</w:t>
      </w:r>
      <w:proofErr w:type="gramEnd"/>
      <w:r w:rsidRPr="009D0013">
        <w:rPr>
          <w:sz w:val="24"/>
          <w:szCs w:val="24"/>
        </w:rPr>
        <w:t xml:space="preserve"> смены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</w:p>
    <w:p w:rsidR="009410B8" w:rsidRPr="001C7B9C" w:rsidRDefault="009410B8" w:rsidP="001C7B9C">
      <w:pPr>
        <w:ind w:firstLine="567"/>
        <w:jc w:val="center"/>
        <w:rPr>
          <w:i/>
          <w:sz w:val="24"/>
          <w:szCs w:val="24"/>
        </w:rPr>
      </w:pPr>
      <w:r w:rsidRPr="00346AA0">
        <w:rPr>
          <w:i/>
          <w:sz w:val="24"/>
          <w:szCs w:val="24"/>
        </w:rPr>
        <w:t xml:space="preserve">  6. Требования б</w:t>
      </w:r>
      <w:r w:rsidR="00346AA0" w:rsidRPr="00346AA0">
        <w:rPr>
          <w:i/>
          <w:sz w:val="24"/>
          <w:szCs w:val="24"/>
        </w:rPr>
        <w:t>езопасности по окончании работы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 xml:space="preserve">6.1. Необходимо привести в порядок рабочее место. 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6.2. Сообщить сменщику (ст. смены) обо всех неисправностях, замеченных во время работы, и мерах, принятых к их устранению.</w:t>
      </w:r>
    </w:p>
    <w:p w:rsidR="009410B8" w:rsidRPr="009D0013" w:rsidRDefault="009410B8" w:rsidP="00346AA0">
      <w:pPr>
        <w:ind w:firstLine="567"/>
        <w:jc w:val="both"/>
        <w:rPr>
          <w:sz w:val="24"/>
          <w:szCs w:val="24"/>
        </w:rPr>
      </w:pPr>
      <w:r w:rsidRPr="009D0013">
        <w:rPr>
          <w:sz w:val="24"/>
          <w:szCs w:val="24"/>
        </w:rPr>
        <w:t>6.3. Спецодежду (халат и тапочки) нужно убрать в специально отведённое место.</w:t>
      </w:r>
    </w:p>
    <w:p w:rsidR="009410B8" w:rsidRPr="009D0013" w:rsidRDefault="009410B8" w:rsidP="00346AA0">
      <w:pPr>
        <w:ind w:firstLine="567"/>
        <w:jc w:val="center"/>
        <w:rPr>
          <w:sz w:val="24"/>
          <w:szCs w:val="24"/>
        </w:rPr>
      </w:pPr>
    </w:p>
    <w:sectPr w:rsidR="009410B8" w:rsidRPr="009D0013" w:rsidSect="00346AA0">
      <w:pgSz w:w="11906" w:h="16838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2"/>
  </w:compat>
  <w:rsids>
    <w:rsidRoot w:val="009410B8"/>
    <w:rsid w:val="00014A9B"/>
    <w:rsid w:val="001C7B9C"/>
    <w:rsid w:val="001D05D4"/>
    <w:rsid w:val="002334DB"/>
    <w:rsid w:val="0024763D"/>
    <w:rsid w:val="00346AA0"/>
    <w:rsid w:val="0047626A"/>
    <w:rsid w:val="009410B8"/>
    <w:rsid w:val="009D0013"/>
    <w:rsid w:val="00A567EE"/>
    <w:rsid w:val="00C10C71"/>
    <w:rsid w:val="00C32AD7"/>
    <w:rsid w:val="00F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D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предприятия электросвязи</vt:lpstr>
    </vt:vector>
  </TitlesOfParts>
  <Company>uzel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предприятия электросвязи</dc:title>
  <dc:creator>S.</dc:creator>
  <cp:lastModifiedBy>Patapon</cp:lastModifiedBy>
  <cp:revision>7</cp:revision>
  <dcterms:created xsi:type="dcterms:W3CDTF">2011-12-24T09:02:00Z</dcterms:created>
  <dcterms:modified xsi:type="dcterms:W3CDTF">2014-01-02T11:37:00Z</dcterms:modified>
</cp:coreProperties>
</file>