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F2" w:rsidRPr="008E0EF2" w:rsidRDefault="008E0EF2" w:rsidP="008E0EF2">
      <w:pPr>
        <w:spacing w:after="0" w:line="240" w:lineRule="auto"/>
        <w:ind w:left="-851"/>
        <w:rPr>
          <w:rFonts w:eastAsia="Times New Roman" w:cstheme="minorHAnsi"/>
          <w:bCs/>
          <w:sz w:val="20"/>
          <w:szCs w:val="24"/>
          <w:lang w:eastAsia="ru-RU"/>
        </w:rPr>
      </w:pPr>
      <w:r w:rsidRPr="008E0EF2">
        <w:rPr>
          <w:rFonts w:eastAsia="Times New Roman" w:cstheme="minorHAnsi"/>
          <w:bCs/>
          <w:sz w:val="20"/>
          <w:szCs w:val="24"/>
          <w:lang w:eastAsia="ru-RU"/>
        </w:rPr>
        <w:t xml:space="preserve">Согласовано:                                                       </w:t>
      </w:r>
      <w:r>
        <w:rPr>
          <w:rFonts w:eastAsia="Times New Roman" w:cstheme="minorHAnsi"/>
          <w:bCs/>
          <w:sz w:val="20"/>
          <w:szCs w:val="24"/>
          <w:lang w:eastAsia="ru-RU"/>
        </w:rPr>
        <w:t xml:space="preserve"> </w:t>
      </w:r>
      <w:r w:rsidRPr="008E0EF2">
        <w:rPr>
          <w:rFonts w:eastAsia="Times New Roman" w:cstheme="minorHAnsi"/>
          <w:bCs/>
          <w:sz w:val="20"/>
          <w:szCs w:val="24"/>
          <w:lang w:eastAsia="ru-RU"/>
        </w:rPr>
        <w:t xml:space="preserve">Рассмотрено:                                       </w:t>
      </w:r>
      <w:r>
        <w:rPr>
          <w:rFonts w:eastAsia="Times New Roman" w:cstheme="minorHAnsi"/>
          <w:bCs/>
          <w:sz w:val="20"/>
          <w:szCs w:val="24"/>
          <w:lang w:eastAsia="ru-RU"/>
        </w:rPr>
        <w:t xml:space="preserve">    </w:t>
      </w:r>
      <w:r w:rsidRPr="008E0EF2">
        <w:rPr>
          <w:rFonts w:eastAsia="Times New Roman" w:cstheme="minorHAnsi"/>
          <w:bCs/>
          <w:sz w:val="20"/>
          <w:szCs w:val="24"/>
          <w:lang w:eastAsia="ru-RU"/>
        </w:rPr>
        <w:t xml:space="preserve"> </w:t>
      </w:r>
      <w:r>
        <w:rPr>
          <w:rFonts w:eastAsia="Times New Roman" w:cstheme="minorHAnsi"/>
          <w:bCs/>
          <w:sz w:val="20"/>
          <w:szCs w:val="24"/>
          <w:lang w:eastAsia="ru-RU"/>
        </w:rPr>
        <w:t xml:space="preserve">     </w:t>
      </w:r>
      <w:r w:rsidRPr="008E0EF2">
        <w:rPr>
          <w:rFonts w:eastAsia="Times New Roman" w:cstheme="minorHAnsi"/>
          <w:bCs/>
          <w:sz w:val="20"/>
          <w:szCs w:val="24"/>
          <w:lang w:eastAsia="ru-RU"/>
        </w:rPr>
        <w:t>«Утверждаю»</w:t>
      </w:r>
    </w:p>
    <w:p w:rsidR="008E0EF2" w:rsidRPr="008E0EF2" w:rsidRDefault="008E0EF2" w:rsidP="008E0EF2">
      <w:pPr>
        <w:spacing w:after="0" w:line="240" w:lineRule="auto"/>
        <w:ind w:left="-851"/>
        <w:rPr>
          <w:rFonts w:eastAsia="Times New Roman" w:cstheme="minorHAnsi"/>
          <w:bCs/>
          <w:sz w:val="20"/>
          <w:szCs w:val="24"/>
          <w:lang w:eastAsia="ru-RU"/>
        </w:rPr>
      </w:pPr>
      <w:r w:rsidRPr="008E0EF2">
        <w:rPr>
          <w:rFonts w:eastAsia="Times New Roman" w:cstheme="minorHAnsi"/>
          <w:bCs/>
          <w:sz w:val="20"/>
          <w:szCs w:val="24"/>
          <w:lang w:eastAsia="ru-RU"/>
        </w:rPr>
        <w:t xml:space="preserve">Педагогический совет                      </w:t>
      </w:r>
      <w:r>
        <w:rPr>
          <w:rFonts w:eastAsia="Times New Roman" w:cstheme="minorHAnsi"/>
          <w:bCs/>
          <w:sz w:val="20"/>
          <w:szCs w:val="24"/>
          <w:lang w:eastAsia="ru-RU"/>
        </w:rPr>
        <w:t xml:space="preserve">                 </w:t>
      </w:r>
      <w:proofErr w:type="spellStart"/>
      <w:r w:rsidRPr="008E0EF2">
        <w:rPr>
          <w:rFonts w:eastAsia="Times New Roman" w:cstheme="minorHAnsi"/>
          <w:bCs/>
          <w:sz w:val="20"/>
          <w:szCs w:val="24"/>
          <w:lang w:eastAsia="ru-RU"/>
        </w:rPr>
        <w:t>Совет</w:t>
      </w:r>
      <w:proofErr w:type="spellEnd"/>
      <w:r w:rsidRPr="008E0EF2">
        <w:rPr>
          <w:rFonts w:eastAsia="Times New Roman" w:cstheme="minorHAnsi"/>
          <w:bCs/>
          <w:sz w:val="20"/>
          <w:szCs w:val="24"/>
          <w:lang w:eastAsia="ru-RU"/>
        </w:rPr>
        <w:t xml:space="preserve"> школы                                          </w:t>
      </w:r>
      <w:r>
        <w:rPr>
          <w:rFonts w:eastAsia="Times New Roman" w:cstheme="minorHAnsi"/>
          <w:bCs/>
          <w:sz w:val="20"/>
          <w:szCs w:val="24"/>
          <w:lang w:eastAsia="ru-RU"/>
        </w:rPr>
        <w:t xml:space="preserve">        </w:t>
      </w:r>
      <w:r w:rsidRPr="008E0EF2">
        <w:rPr>
          <w:rFonts w:eastAsia="Times New Roman" w:cstheme="minorHAnsi"/>
          <w:bCs/>
          <w:sz w:val="20"/>
          <w:szCs w:val="24"/>
          <w:lang w:eastAsia="ru-RU"/>
        </w:rPr>
        <w:t>Директор МБОУ СОШ</w:t>
      </w:r>
      <w:r>
        <w:rPr>
          <w:rFonts w:eastAsia="Times New Roman" w:cstheme="minorHAnsi"/>
          <w:bCs/>
          <w:sz w:val="20"/>
          <w:szCs w:val="24"/>
          <w:lang w:eastAsia="ru-RU"/>
        </w:rPr>
        <w:t xml:space="preserve"> №68</w:t>
      </w:r>
      <w:r w:rsidRPr="008E0EF2">
        <w:rPr>
          <w:rFonts w:eastAsia="Times New Roman" w:cstheme="minorHAnsi"/>
          <w:bCs/>
          <w:sz w:val="20"/>
          <w:szCs w:val="24"/>
          <w:lang w:eastAsia="ru-RU"/>
        </w:rPr>
        <w:t xml:space="preserve">                            </w:t>
      </w:r>
    </w:p>
    <w:p w:rsidR="008E0EF2" w:rsidRPr="008E0EF2" w:rsidRDefault="008E0EF2" w:rsidP="008E0EF2">
      <w:pPr>
        <w:spacing w:after="0" w:line="240" w:lineRule="auto"/>
        <w:ind w:left="-851"/>
        <w:rPr>
          <w:rFonts w:eastAsia="Times New Roman" w:cstheme="minorHAnsi"/>
          <w:bCs/>
          <w:sz w:val="20"/>
          <w:szCs w:val="24"/>
          <w:lang w:eastAsia="ru-RU"/>
        </w:rPr>
      </w:pPr>
      <w:r w:rsidRPr="008E0EF2">
        <w:rPr>
          <w:rFonts w:eastAsia="Times New Roman" w:cstheme="minorHAnsi"/>
          <w:bCs/>
          <w:sz w:val="20"/>
          <w:szCs w:val="24"/>
          <w:lang w:eastAsia="ru-RU"/>
        </w:rPr>
        <w:t>Протокол №2                                                       Протокол № ___</w:t>
      </w:r>
      <w:r>
        <w:rPr>
          <w:rFonts w:eastAsia="Times New Roman" w:cstheme="minorHAnsi"/>
          <w:bCs/>
          <w:sz w:val="20"/>
          <w:szCs w:val="24"/>
          <w:lang w:eastAsia="ru-RU"/>
        </w:rPr>
        <w:t xml:space="preserve">                                           Филатова С.В. __________</w:t>
      </w:r>
    </w:p>
    <w:p w:rsidR="008E0EF2" w:rsidRPr="008E0EF2" w:rsidRDefault="008E0EF2" w:rsidP="008E0EF2">
      <w:pPr>
        <w:spacing w:after="0" w:line="240" w:lineRule="auto"/>
        <w:ind w:left="-851"/>
        <w:rPr>
          <w:rFonts w:eastAsia="Times New Roman" w:cstheme="minorHAnsi"/>
          <w:bCs/>
          <w:sz w:val="20"/>
          <w:szCs w:val="24"/>
          <w:lang w:eastAsia="ru-RU"/>
        </w:rPr>
      </w:pPr>
      <w:r w:rsidRPr="008E0EF2">
        <w:rPr>
          <w:rFonts w:eastAsia="Times New Roman" w:cstheme="minorHAnsi"/>
          <w:bCs/>
          <w:sz w:val="20"/>
          <w:szCs w:val="24"/>
          <w:lang w:eastAsia="ru-RU"/>
        </w:rPr>
        <w:t>От «_____» _____________ 2011 г.                   От «_____» ____________2011 г.</w:t>
      </w:r>
      <w:r>
        <w:rPr>
          <w:rFonts w:eastAsia="Times New Roman" w:cstheme="minorHAnsi"/>
          <w:bCs/>
          <w:sz w:val="20"/>
          <w:szCs w:val="24"/>
          <w:lang w:eastAsia="ru-RU"/>
        </w:rPr>
        <w:t xml:space="preserve">           </w:t>
      </w:r>
    </w:p>
    <w:p w:rsidR="008E0EF2" w:rsidRPr="008E0EF2" w:rsidRDefault="008E0EF2" w:rsidP="008E0EF2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8E0EF2" w:rsidRDefault="008E0EF2" w:rsidP="00B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E0EF2" w:rsidRDefault="008E0EF2" w:rsidP="00B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E0EF2" w:rsidRDefault="008E0EF2" w:rsidP="00B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E0EF2" w:rsidRDefault="008E0EF2" w:rsidP="00B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30FE9" w:rsidRPr="00B30FE9" w:rsidRDefault="00B30FE9" w:rsidP="00B30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Положение</w:t>
      </w:r>
      <w:r w:rsidRPr="00B30FE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/>
      </w:r>
      <w:r w:rsidRPr="00B30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запрете курения в здании МБОУ СОШ №68 и </w:t>
      </w:r>
      <w:r w:rsidRPr="00B30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прилегающей территории</w:t>
      </w:r>
      <w:r w:rsidRPr="00B30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(локальный акт к Уставу школы № 68)</w:t>
      </w:r>
    </w:p>
    <w:p w:rsidR="00B30FE9" w:rsidRPr="00B30FE9" w:rsidRDefault="00B30FE9" w:rsidP="00B30F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B30FE9">
        <w:rPr>
          <w:rFonts w:ascii="Times New Roman" w:eastAsia="Times New Roman" w:hAnsi="Times New Roman" w:cs="Times New Roman"/>
          <w:sz w:val="12"/>
          <w:szCs w:val="16"/>
          <w:lang w:eastAsia="ru-RU"/>
        </w:rPr>
        <w:br/>
      </w:r>
    </w:p>
    <w:p w:rsidR="00B30FE9" w:rsidRDefault="00B30FE9" w:rsidP="00B30FE9">
      <w:pPr>
        <w:spacing w:after="0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</w:p>
    <w:p w:rsidR="0071251E" w:rsidRDefault="00B30FE9" w:rsidP="00B30FE9">
      <w:pPr>
        <w:spacing w:after="0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B30FE9">
        <w:rPr>
          <w:rFonts w:ascii="Times New Roman" w:eastAsia="Times New Roman" w:hAnsi="Times New Roman" w:cs="Times New Roman"/>
          <w:szCs w:val="16"/>
          <w:lang w:eastAsia="ru-RU"/>
        </w:rPr>
        <w:t>1. Общие положения</w:t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  <w:t xml:space="preserve">2. О запрете курения </w:t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  <w:t>3. Контроль и ответственность</w:t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  <w:t>1. Общие положения</w:t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  <w:t xml:space="preserve">1.1. Настоящее Положение разработано в соответствии с Уставом школы и служит для создания благоприятной обстановки для обучения, безопасных условий пребывания в школе, воспитания навыков культурного поведения, чувства гордости за свое учебное заведение. </w:t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  <w:t>2. О запрете курения</w:t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  <w:t>2.1 Согласно действующему законодательству (административный кодекс РФ Статья 6</w:t>
      </w:r>
      <w:r w:rsidR="00BC1A56">
        <w:rPr>
          <w:rFonts w:ascii="Times New Roman" w:eastAsia="Times New Roman" w:hAnsi="Times New Roman" w:cs="Times New Roman"/>
          <w:szCs w:val="16"/>
          <w:lang w:eastAsia="ru-RU"/>
        </w:rPr>
        <w:t>.наименование статьи в редакции, введенной в действие с 9 июня 2005 года Федеральным законом от 1 декабря 2004 года N 148-Ф3</w:t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t xml:space="preserve">.) о запрещение курения. </w:t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  <w:t xml:space="preserve">1. </w:t>
      </w:r>
      <w:r w:rsidR="00BC1A56">
        <w:rPr>
          <w:rFonts w:ascii="Times New Roman" w:eastAsia="Times New Roman" w:hAnsi="Times New Roman" w:cs="Times New Roman"/>
          <w:szCs w:val="16"/>
          <w:lang w:eastAsia="ru-RU"/>
        </w:rPr>
        <w:t>В целях снижения вредного воздействия табачного дыма запрещается курение табака на рабочих местах, в городском и пригородном транспорте, на воздушном транспорте при продолжительности полёта менее трёх часов, в закрытых спортивных сооружениях, организациях здравоохранения, организациях культуры, на территориях и в помещениях образовательных организаций, в помещениях</w:t>
      </w:r>
      <w:r w:rsidR="0071251E">
        <w:rPr>
          <w:rFonts w:ascii="Times New Roman" w:eastAsia="Times New Roman" w:hAnsi="Times New Roman" w:cs="Times New Roman"/>
          <w:szCs w:val="16"/>
          <w:lang w:eastAsia="ru-RU"/>
        </w:rPr>
        <w:t>, занимаемых органами государственной власти, за исключением курения табака в специально отведённых местах для курения табака.</w:t>
      </w:r>
    </w:p>
    <w:p w:rsidR="007F18EB" w:rsidRPr="00DC302E" w:rsidRDefault="00B30FE9" w:rsidP="00DC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9">
        <w:rPr>
          <w:rFonts w:ascii="Times New Roman" w:eastAsia="Times New Roman" w:hAnsi="Times New Roman" w:cs="Times New Roman"/>
          <w:szCs w:val="16"/>
          <w:lang w:eastAsia="ru-RU"/>
        </w:rPr>
        <w:t>2. Нарушение положений данной статьи влечет за собой привлечение к административной ответственности в соответствии с законодательством.</w:t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  <w:t>3. По "Закону об образовании" школа имеет право исключать учеников "за грубые и неоднократные нарушения устава", к которым относится курение, из-за угрозы пожара, и ущемления прав некурящих лиц.</w:t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  <w:t>3. Контроль и ответственность</w:t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  <w:t xml:space="preserve">3.1 Контроль за соблюдением положения осуществляется администрацией школы, классными и руководителями, техническим персоналом. </w:t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  <w:t xml:space="preserve">3.2 В случае, если учащийся нарушил данное Положение, принимает меры по исправлению ситуации: беседует с родителями, обучающимися, приглашает их для беседы к заместителям директора, директору и т.д. </w:t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  <w:t>3.3 Систематическое несоблюдение требований настоящего Положения влечет за собой приглашение обучающегося и его родителей на заседание педагогического совета школы, привлечение к административной ответственности через комиссию по делам несовершеннолетних.</w:t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30FE9">
        <w:rPr>
          <w:rFonts w:ascii="Times New Roman" w:eastAsia="Times New Roman" w:hAnsi="Times New Roman" w:cs="Times New Roman"/>
          <w:szCs w:val="16"/>
          <w:lang w:eastAsia="ru-RU"/>
        </w:rPr>
        <w:br/>
        <w:t>Рассмотрено на заседание</w:t>
      </w:r>
      <w:r w:rsidR="00DC302E">
        <w:rPr>
          <w:rFonts w:ascii="Times New Roman" w:eastAsia="Times New Roman" w:hAnsi="Times New Roman" w:cs="Times New Roman"/>
          <w:szCs w:val="16"/>
          <w:lang w:eastAsia="ru-RU"/>
        </w:rPr>
        <w:t xml:space="preserve"> педагогического совета школы,</w:t>
      </w:r>
    </w:p>
    <w:sectPr w:rsidR="007F18EB" w:rsidRPr="00DC302E" w:rsidSect="008E0E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FE9"/>
    <w:rsid w:val="00077CFE"/>
    <w:rsid w:val="000A568B"/>
    <w:rsid w:val="001B768A"/>
    <w:rsid w:val="001E6091"/>
    <w:rsid w:val="00236F0C"/>
    <w:rsid w:val="006A7A5A"/>
    <w:rsid w:val="0071251E"/>
    <w:rsid w:val="007F18EB"/>
    <w:rsid w:val="008E0EF2"/>
    <w:rsid w:val="00B30FE9"/>
    <w:rsid w:val="00BC1A56"/>
    <w:rsid w:val="00DC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F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Галаджун Ирина Семёновна</dc:creator>
  <cp:lastModifiedBy>Admin</cp:lastModifiedBy>
  <cp:revision>6</cp:revision>
  <cp:lastPrinted>2011-11-11T02:30:00Z</cp:lastPrinted>
  <dcterms:created xsi:type="dcterms:W3CDTF">2011-11-10T10:24:00Z</dcterms:created>
  <dcterms:modified xsi:type="dcterms:W3CDTF">2011-12-24T05:06:00Z</dcterms:modified>
</cp:coreProperties>
</file>